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4D" w:rsidRDefault="00ED244D" w:rsidP="006306B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314">
        <w:rPr>
          <w:rFonts w:ascii="Times New Roman" w:hAnsi="Times New Roman" w:cs="Times New Roman"/>
          <w:b/>
          <w:sz w:val="28"/>
          <w:szCs w:val="28"/>
        </w:rPr>
        <w:t>Семинар-практикум для учителей начальной школы Соль-</w:t>
      </w:r>
      <w:proofErr w:type="spellStart"/>
      <w:r w:rsidRPr="005D3314">
        <w:rPr>
          <w:rFonts w:ascii="Times New Roman" w:hAnsi="Times New Roman" w:cs="Times New Roman"/>
          <w:b/>
          <w:sz w:val="28"/>
          <w:szCs w:val="28"/>
        </w:rPr>
        <w:t>Илецкого</w:t>
      </w:r>
      <w:proofErr w:type="spellEnd"/>
      <w:r w:rsidRPr="005D3314">
        <w:rPr>
          <w:rFonts w:ascii="Times New Roman" w:hAnsi="Times New Roman" w:cs="Times New Roman"/>
          <w:b/>
          <w:sz w:val="28"/>
          <w:szCs w:val="28"/>
        </w:rPr>
        <w:t xml:space="preserve"> ГО «Психологические основы обучения одарённых, наиболее способных детей и слабо мотивированных учащихся ».</w:t>
      </w:r>
    </w:p>
    <w:p w:rsidR="006306B4" w:rsidRPr="005D3314" w:rsidRDefault="006306B4" w:rsidP="006306B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3"/>
        <w:gridCol w:w="8025"/>
      </w:tblGrid>
      <w:tr w:rsidR="00ED244D" w:rsidRPr="005D3314" w:rsidTr="00E91335">
        <w:trPr>
          <w:trHeight w:val="2240"/>
        </w:trPr>
        <w:tc>
          <w:tcPr>
            <w:tcW w:w="2963" w:type="dxa"/>
          </w:tcPr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>1.Встреча участников семинара.</w:t>
            </w:r>
          </w:p>
          <w:p w:rsidR="00ED244D" w:rsidRPr="005D3314" w:rsidRDefault="00ED244D" w:rsidP="006306B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306B4">
              <w:rPr>
                <w:rFonts w:ascii="Times New Roman" w:hAnsi="Times New Roman" w:cs="Times New Roman"/>
                <w:i/>
                <w:sz w:val="24"/>
                <w:szCs w:val="28"/>
              </w:rPr>
              <w:t>Участники семинара заходят в зал, рассаживаются за стол</w:t>
            </w:r>
            <w:r w:rsidR="006306B4">
              <w:rPr>
                <w:rFonts w:ascii="Times New Roman" w:hAnsi="Times New Roman" w:cs="Times New Roman"/>
                <w:i/>
                <w:sz w:val="24"/>
                <w:szCs w:val="28"/>
              </w:rPr>
              <w:t>ами.</w:t>
            </w:r>
          </w:p>
        </w:tc>
        <w:tc>
          <w:tcPr>
            <w:tcW w:w="8025" w:type="dxa"/>
          </w:tcPr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 директора.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</w:p>
          <w:p w:rsidR="00ED244D" w:rsidRPr="00505EFC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Здравствуйте, уважаемые коллеги! Мы рады приветствовать всех собравшихся в этом зале. Думаю, что объединяющим началом нашей деятельности сегодня станет желание пообщаться друг с другом, открыв для себя что – то новое.</w:t>
            </w:r>
          </w:p>
        </w:tc>
      </w:tr>
      <w:tr w:rsidR="00ED244D" w:rsidRPr="005D3314" w:rsidTr="00E91335">
        <w:tc>
          <w:tcPr>
            <w:tcW w:w="2963" w:type="dxa"/>
          </w:tcPr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>2.Приветствие участников семинара.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2114" w:rsidRPr="006306B4" w:rsidRDefault="00022114" w:rsidP="00022114">
            <w:pPr>
              <w:pStyle w:val="a5"/>
              <w:shd w:val="clear" w:color="auto" w:fill="FFFFFF"/>
              <w:spacing w:before="0" w:beforeAutospacing="0" w:after="0" w:afterAutospacing="0" w:line="330" w:lineRule="atLeast"/>
              <w:rPr>
                <w:color w:val="151515"/>
                <w:szCs w:val="28"/>
              </w:rPr>
            </w:pPr>
            <w:r w:rsidRPr="006306B4">
              <w:rPr>
                <w:b/>
                <w:bCs/>
                <w:color w:val="151515"/>
                <w:szCs w:val="28"/>
                <w:bdr w:val="none" w:sz="0" w:space="0" w:color="auto" w:frame="1"/>
              </w:rPr>
              <w:t>Метод «Дерево ожиданий».</w:t>
            </w:r>
          </w:p>
          <w:p w:rsidR="00022114" w:rsidRPr="006306B4" w:rsidRDefault="00022114" w:rsidP="00022114">
            <w:pPr>
              <w:pStyle w:val="a5"/>
              <w:shd w:val="clear" w:color="auto" w:fill="FFFFFF"/>
              <w:spacing w:before="0" w:beforeAutospacing="0" w:after="0" w:afterAutospacing="0" w:line="330" w:lineRule="atLeast"/>
              <w:rPr>
                <w:color w:val="151515"/>
                <w:szCs w:val="28"/>
              </w:rPr>
            </w:pPr>
            <w:r w:rsidRPr="006306B4">
              <w:rPr>
                <w:b/>
                <w:bCs/>
                <w:color w:val="151515"/>
                <w:szCs w:val="28"/>
                <w:bdr w:val="none" w:sz="0" w:space="0" w:color="auto" w:frame="1"/>
              </w:rPr>
              <w:t>Цель:</w:t>
            </w:r>
            <w:r w:rsidRPr="006306B4">
              <w:rPr>
                <w:color w:val="151515"/>
                <w:szCs w:val="28"/>
              </w:rPr>
              <w:t> участники самостоятельно формируют свои ожидания от семинара, узнают об ожиданиях других участников, на протяжении всего семинара видят свое продвижение вперед.</w:t>
            </w:r>
          </w:p>
          <w:p w:rsidR="00022114" w:rsidRPr="006306B4" w:rsidRDefault="00022114" w:rsidP="00022114">
            <w:pPr>
              <w:pStyle w:val="a5"/>
              <w:shd w:val="clear" w:color="auto" w:fill="FFFFFF"/>
              <w:spacing w:before="0" w:beforeAutospacing="0" w:after="0" w:afterAutospacing="0" w:line="330" w:lineRule="atLeast"/>
              <w:rPr>
                <w:color w:val="151515"/>
                <w:szCs w:val="28"/>
              </w:rPr>
            </w:pPr>
            <w:r w:rsidRPr="006306B4">
              <w:rPr>
                <w:b/>
                <w:bCs/>
                <w:color w:val="151515"/>
                <w:szCs w:val="28"/>
                <w:bdr w:val="none" w:sz="0" w:space="0" w:color="auto" w:frame="1"/>
              </w:rPr>
              <w:t>Материал:</w:t>
            </w:r>
            <w:r w:rsidRPr="006306B4">
              <w:rPr>
                <w:color w:val="151515"/>
                <w:szCs w:val="28"/>
              </w:rPr>
              <w:t> заготовленные заранее из цветной бумаги шаблоны яблок, фломастеры, плакат, скотч.</w:t>
            </w:r>
          </w:p>
          <w:p w:rsidR="00022114" w:rsidRPr="005D3314" w:rsidRDefault="00022114" w:rsidP="00022114">
            <w:pPr>
              <w:pStyle w:val="a5"/>
              <w:shd w:val="clear" w:color="auto" w:fill="FFFFFF"/>
              <w:spacing w:before="0" w:beforeAutospacing="0" w:after="0" w:afterAutospacing="0" w:line="330" w:lineRule="atLeast"/>
              <w:rPr>
                <w:color w:val="151515"/>
                <w:sz w:val="28"/>
                <w:szCs w:val="28"/>
              </w:rPr>
            </w:pPr>
            <w:r w:rsidRPr="006306B4">
              <w:rPr>
                <w:b/>
                <w:bCs/>
                <w:color w:val="151515"/>
                <w:szCs w:val="28"/>
                <w:bdr w:val="none" w:sz="0" w:space="0" w:color="auto" w:frame="1"/>
              </w:rPr>
              <w:t>Структура работы: </w:t>
            </w:r>
            <w:r w:rsidRPr="006306B4">
              <w:rPr>
                <w:color w:val="151515"/>
                <w:szCs w:val="28"/>
              </w:rPr>
              <w:t xml:space="preserve">Ведущий заранее готовит большой плакат с «условным деревом». Участникам заранее раздаются заготовленные яблоки. На них участники пишут свои ожидания от семинара и по очереди помещают их на дерево. Ожиданий может быть несколько. По мере того как пожелания будут исполняться, т.е. яблоки начнут «созревать», можно их срывать и </w:t>
            </w:r>
            <w:r w:rsidRPr="006306B4">
              <w:rPr>
                <w:color w:val="151515"/>
                <w:szCs w:val="28"/>
              </w:rPr>
              <w:lastRenderedPageBreak/>
              <w:t>складывать в корзину</w:t>
            </w:r>
            <w:r w:rsidRPr="005D3314">
              <w:rPr>
                <w:color w:val="151515"/>
                <w:sz w:val="28"/>
                <w:szCs w:val="28"/>
              </w:rPr>
              <w:t>.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5" w:type="dxa"/>
          </w:tcPr>
          <w:p w:rsidR="00ED244D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Ведущий:</w:t>
            </w:r>
          </w:p>
          <w:p w:rsidR="00022114" w:rsidRDefault="00022114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2114">
              <w:rPr>
                <w:rFonts w:ascii="Times New Roman" w:hAnsi="Times New Roman" w:cs="Times New Roman"/>
                <w:sz w:val="28"/>
                <w:szCs w:val="28"/>
              </w:rPr>
              <w:t>- Коллеги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перед вами лежать яблоки. </w:t>
            </w:r>
            <w:r w:rsidR="00505EFC">
              <w:rPr>
                <w:rFonts w:ascii="Times New Roman" w:hAnsi="Times New Roman" w:cs="Times New Roman"/>
                <w:sz w:val="28"/>
                <w:szCs w:val="28"/>
              </w:rPr>
              <w:t>Предлагаем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аждому  на них написать свои ожидания от семинара.</w:t>
            </w:r>
            <w:r w:rsidR="00505EFC">
              <w:rPr>
                <w:rFonts w:ascii="Times New Roman" w:hAnsi="Times New Roman" w:cs="Times New Roman"/>
                <w:sz w:val="28"/>
                <w:szCs w:val="28"/>
              </w:rPr>
              <w:t xml:space="preserve"> Эти яблоки  разместите </w:t>
            </w:r>
            <w:r w:rsidR="00B37629">
              <w:rPr>
                <w:rFonts w:ascii="Times New Roman" w:hAnsi="Times New Roman" w:cs="Times New Roman"/>
                <w:sz w:val="28"/>
                <w:szCs w:val="28"/>
              </w:rPr>
              <w:t xml:space="preserve"> на дереве</w:t>
            </w:r>
            <w:r w:rsidR="00505EFC">
              <w:rPr>
                <w:rFonts w:ascii="Times New Roman" w:hAnsi="Times New Roman" w:cs="Times New Roman"/>
                <w:sz w:val="28"/>
                <w:szCs w:val="28"/>
              </w:rPr>
              <w:t xml:space="preserve"> ожидания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05EFC" w:rsidRPr="00022114" w:rsidRDefault="00505EFC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EFC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 xml:space="preserve">- Коллеги,  </w:t>
            </w:r>
            <w:r w:rsidR="00BC28BF" w:rsidRPr="005D3314">
              <w:rPr>
                <w:rFonts w:ascii="Times New Roman" w:hAnsi="Times New Roman" w:cs="Times New Roman"/>
                <w:sz w:val="28"/>
                <w:szCs w:val="28"/>
              </w:rPr>
              <w:t>спасибо всем за участие</w:t>
            </w: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28BF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D244D" w:rsidRPr="00316983" w:rsidRDefault="00ED244D" w:rsidP="00316983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 xml:space="preserve">Тема нашего мероприятия </w:t>
            </w:r>
            <w:r w:rsidR="00BC28BF"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>«Психологические основы обучения одарённых, наиболее способных детей и слабо мотивированных учащихся ».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>- Предлагаю ознакомиться с планом работы нашего мероприятия.</w:t>
            </w:r>
          </w:p>
          <w:p w:rsidR="00ED244D" w:rsidRPr="005D3314" w:rsidRDefault="006306B4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8.30-8.55 – Регистрация участников</w:t>
            </w:r>
            <w:r w:rsidR="00ED244D" w:rsidRPr="005D33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>09.00-09.10 – Приветствие участников семинара;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>09.20-10.50 – Посещение уроков:</w:t>
            </w:r>
          </w:p>
          <w:tbl>
            <w:tblPr>
              <w:tblStyle w:val="a3"/>
              <w:tblW w:w="7735" w:type="dxa"/>
              <w:tblLook w:val="04A0" w:firstRow="1" w:lastRow="0" w:firstColumn="1" w:lastColumn="0" w:noHBand="0" w:noVBand="1"/>
            </w:tblPr>
            <w:tblGrid>
              <w:gridCol w:w="911"/>
              <w:gridCol w:w="3345"/>
              <w:gridCol w:w="3479"/>
            </w:tblGrid>
            <w:tr w:rsidR="00505EFC" w:rsidRPr="005D3314" w:rsidTr="002E213E">
              <w:tc>
                <w:tcPr>
                  <w:tcW w:w="911" w:type="dxa"/>
                  <w:vMerge w:val="restart"/>
                </w:tcPr>
                <w:p w:rsidR="00505EFC" w:rsidRDefault="00505EFC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505EFC" w:rsidRDefault="00505EFC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груп</w:t>
                  </w:r>
                  <w:proofErr w:type="spellEnd"/>
                </w:p>
                <w:p w:rsidR="00505EFC" w:rsidRPr="005D3314" w:rsidRDefault="00505EFC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</w:t>
                  </w:r>
                </w:p>
              </w:tc>
              <w:tc>
                <w:tcPr>
                  <w:tcW w:w="3345" w:type="dxa"/>
                </w:tcPr>
                <w:p w:rsidR="00505EFC" w:rsidRDefault="00505EFC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 урок</w:t>
                  </w:r>
                </w:p>
                <w:p w:rsidR="00505EFC" w:rsidRPr="005D3314" w:rsidRDefault="00505EFC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9:20-10:00 кабинет 24</w:t>
                  </w:r>
                </w:p>
              </w:tc>
              <w:tc>
                <w:tcPr>
                  <w:tcW w:w="3479" w:type="dxa"/>
                </w:tcPr>
                <w:p w:rsidR="00505EFC" w:rsidRDefault="00505EFC" w:rsidP="00505EFC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 урок</w:t>
                  </w:r>
                </w:p>
                <w:p w:rsidR="00505EFC" w:rsidRPr="005D3314" w:rsidRDefault="00505EFC" w:rsidP="00505EFC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10:10-10:50 кабинет 27</w:t>
                  </w:r>
                </w:p>
              </w:tc>
            </w:tr>
            <w:tr w:rsidR="00505EFC" w:rsidRPr="005D3314" w:rsidTr="002E213E">
              <w:tc>
                <w:tcPr>
                  <w:tcW w:w="911" w:type="dxa"/>
                  <w:vMerge/>
                </w:tcPr>
                <w:p w:rsidR="00505EFC" w:rsidRPr="005D3314" w:rsidRDefault="00505EFC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345" w:type="dxa"/>
                </w:tcPr>
                <w:p w:rsidR="00505EFC" w:rsidRDefault="00505EFC" w:rsidP="00505EFC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Учитель: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Кушенова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К.У.</w:t>
                  </w:r>
                </w:p>
                <w:p w:rsidR="00505EFC" w:rsidRDefault="00505EFC" w:rsidP="00505EFC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Математика, 3в класс</w:t>
                  </w:r>
                </w:p>
                <w:p w:rsidR="00505EFC" w:rsidRPr="005D3314" w:rsidRDefault="0075795A" w:rsidP="00505EFC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="00505E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ема: «Умножение и деление с числом 7»</w:t>
                  </w:r>
                </w:p>
              </w:tc>
              <w:tc>
                <w:tcPr>
                  <w:tcW w:w="3479" w:type="dxa"/>
                </w:tcPr>
                <w:p w:rsidR="00505EFC" w:rsidRDefault="00505EFC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Учитель: Полищук С.Н.</w:t>
                  </w:r>
                </w:p>
                <w:p w:rsidR="00505EFC" w:rsidRDefault="00505EFC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Литературное чтение, 4а класс</w:t>
                  </w:r>
                </w:p>
                <w:p w:rsidR="00505EFC" w:rsidRPr="005D3314" w:rsidRDefault="00505EFC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Тема: «Образы героев – детей в рассказе А.П.Чехова «Мальчики»</w:t>
                  </w:r>
                </w:p>
              </w:tc>
            </w:tr>
            <w:tr w:rsidR="0075795A" w:rsidRPr="005D3314" w:rsidTr="002E213E">
              <w:tc>
                <w:tcPr>
                  <w:tcW w:w="911" w:type="dxa"/>
                  <w:vMerge w:val="restart"/>
                </w:tcPr>
                <w:p w:rsidR="0075795A" w:rsidRDefault="0075795A" w:rsidP="006306B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75795A" w:rsidRDefault="0075795A" w:rsidP="006306B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груп</w:t>
                  </w:r>
                  <w:proofErr w:type="spellEnd"/>
                </w:p>
                <w:p w:rsidR="0075795A" w:rsidRPr="005D3314" w:rsidRDefault="0075795A" w:rsidP="006306B4">
                  <w:pPr>
                    <w:pStyle w:val="a4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</w:t>
                  </w:r>
                </w:p>
              </w:tc>
              <w:tc>
                <w:tcPr>
                  <w:tcW w:w="3345" w:type="dxa"/>
                </w:tcPr>
                <w:p w:rsidR="0075795A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 урок</w:t>
                  </w:r>
                </w:p>
                <w:p w:rsidR="0075795A" w:rsidRPr="005D3314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9:20-10:00 кабинет 5</w:t>
                  </w:r>
                </w:p>
              </w:tc>
              <w:tc>
                <w:tcPr>
                  <w:tcW w:w="3479" w:type="dxa"/>
                </w:tcPr>
                <w:p w:rsidR="0075795A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 урок</w:t>
                  </w:r>
                </w:p>
                <w:p w:rsidR="0075795A" w:rsidRPr="005D3314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10:10-10:50 кабинет 7</w:t>
                  </w:r>
                </w:p>
              </w:tc>
            </w:tr>
            <w:tr w:rsidR="0075795A" w:rsidRPr="005D3314" w:rsidTr="002E213E">
              <w:tc>
                <w:tcPr>
                  <w:tcW w:w="911" w:type="dxa"/>
                  <w:vMerge/>
                </w:tcPr>
                <w:p w:rsidR="0075795A" w:rsidRPr="005D3314" w:rsidRDefault="0075795A" w:rsidP="001A1334">
                  <w:pPr>
                    <w:pStyle w:val="a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45" w:type="dxa"/>
                </w:tcPr>
                <w:p w:rsidR="0075795A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Учитель: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Заигрина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И.П.</w:t>
                  </w:r>
                </w:p>
                <w:p w:rsidR="0075795A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Окружающий мир, 3б класс</w:t>
                  </w:r>
                </w:p>
                <w:p w:rsidR="0075795A" w:rsidRPr="005D3314" w:rsidRDefault="0075795A" w:rsidP="0075795A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Тема: «Разнообразие растений: зависимость внешнего вида от условий и места обитания»</w:t>
                  </w:r>
                </w:p>
              </w:tc>
              <w:tc>
                <w:tcPr>
                  <w:tcW w:w="3479" w:type="dxa"/>
                </w:tcPr>
                <w:p w:rsidR="0075795A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Учитель: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Рузова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А.М.</w:t>
                  </w:r>
                </w:p>
                <w:p w:rsidR="0075795A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Русский язык, 4г класс</w:t>
                  </w:r>
                </w:p>
                <w:p w:rsidR="0075795A" w:rsidRPr="005D3314" w:rsidRDefault="0075795A" w:rsidP="0075795A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Тема: «Наречение: значение, вопросы, употребление в речи»</w:t>
                  </w:r>
                </w:p>
              </w:tc>
            </w:tr>
            <w:tr w:rsidR="0075795A" w:rsidRPr="005D3314" w:rsidTr="002E213E">
              <w:tc>
                <w:tcPr>
                  <w:tcW w:w="911" w:type="dxa"/>
                  <w:vMerge w:val="restart"/>
                </w:tcPr>
                <w:p w:rsidR="0075795A" w:rsidRDefault="0075795A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75795A" w:rsidRDefault="0075795A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групп</w:t>
                  </w:r>
                </w:p>
                <w:p w:rsidR="0075795A" w:rsidRPr="005D3314" w:rsidRDefault="0075795A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</w:t>
                  </w:r>
                </w:p>
              </w:tc>
              <w:tc>
                <w:tcPr>
                  <w:tcW w:w="3345" w:type="dxa"/>
                </w:tcPr>
                <w:p w:rsidR="0075795A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 урок</w:t>
                  </w:r>
                </w:p>
                <w:p w:rsidR="0075795A" w:rsidRPr="005D3314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9:20-10:00 кабинет </w:t>
                  </w:r>
                  <w:r w:rsidR="002E21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479" w:type="dxa"/>
                </w:tcPr>
                <w:p w:rsidR="0075795A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 урок</w:t>
                  </w:r>
                </w:p>
                <w:p w:rsidR="0075795A" w:rsidRPr="005D3314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10:10-10:50 кабинет </w:t>
                  </w:r>
                  <w:r w:rsidR="002E21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75795A" w:rsidRPr="005D3314" w:rsidTr="002E213E">
              <w:tc>
                <w:tcPr>
                  <w:tcW w:w="911" w:type="dxa"/>
                  <w:vMerge/>
                </w:tcPr>
                <w:p w:rsidR="0075795A" w:rsidRPr="005D3314" w:rsidRDefault="0075795A" w:rsidP="001A1334">
                  <w:pPr>
                    <w:pStyle w:val="a4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345" w:type="dxa"/>
                </w:tcPr>
                <w:p w:rsidR="0075795A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Учитель: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Сизонова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М.В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75795A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Литературное чтение, 1б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класс</w:t>
                  </w:r>
                </w:p>
                <w:p w:rsidR="0075795A" w:rsidRPr="005D3314" w:rsidRDefault="002E213E" w:rsidP="002E213E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ема: 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Знакомство со строчной и заглавной буквами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,в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звуками </w:t>
                  </w:r>
                  <w:r>
                    <w:rPr>
                      <w:rFonts w:asciiTheme="minorEastAsia" w:hAnsiTheme="minorEastAsia" w:cstheme="minorEastAsia" w:hint="eastAsia"/>
                      <w:sz w:val="28"/>
                      <w:szCs w:val="28"/>
                    </w:rPr>
                    <w:t>[</w:t>
                  </w:r>
                  <w:r>
                    <w:rPr>
                      <w:rFonts w:asciiTheme="minorEastAsia" w:hAnsiTheme="minorEastAsia" w:cstheme="minorEastAsia"/>
                      <w:sz w:val="28"/>
                      <w:szCs w:val="28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], </w:t>
                  </w:r>
                  <w:r>
                    <w:rPr>
                      <w:rFonts w:asciiTheme="minorEastAsia" w:hAnsiTheme="minorEastAsia" w:cstheme="minorEastAsia" w:hint="eastAsia"/>
                      <w:sz w:val="28"/>
                      <w:szCs w:val="28"/>
                    </w:rPr>
                    <w:t>[</w:t>
                  </w:r>
                  <w:r>
                    <w:rPr>
                      <w:rFonts w:asciiTheme="minorEastAsia" w:hAnsiTheme="minorEastAsia" w:cstheme="minorEastAsia"/>
                      <w:sz w:val="28"/>
                      <w:szCs w:val="28"/>
                    </w:rPr>
                    <w:t>в</w:t>
                  </w:r>
                  <w:r w:rsidRPr="002E213E">
                    <w:rPr>
                      <w:rFonts w:asciiTheme="minorEastAsia" w:hAnsiTheme="minorEastAsia" w:cstheme="minorEastAsia"/>
                      <w:sz w:val="28"/>
                      <w:szCs w:val="28"/>
                      <w:vertAlign w:val="superscript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] 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3479" w:type="dxa"/>
                </w:tcPr>
                <w:p w:rsidR="0075795A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Учитель: Детистова Е.П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75795A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Русский язык, 2а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класс</w:t>
                  </w:r>
                </w:p>
                <w:p w:rsidR="0075795A" w:rsidRPr="005D3314" w:rsidRDefault="0075795A" w:rsidP="002E213E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Тема: «</w:t>
                  </w:r>
                  <w:r w:rsidR="002E21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Состав слова: систематизация знаний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</w:tr>
            <w:tr w:rsidR="0075795A" w:rsidRPr="005D3314" w:rsidTr="002E213E">
              <w:tc>
                <w:tcPr>
                  <w:tcW w:w="911" w:type="dxa"/>
                  <w:vMerge w:val="restart"/>
                </w:tcPr>
                <w:p w:rsidR="0075795A" w:rsidRPr="006306B4" w:rsidRDefault="0075795A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06B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4</w:t>
                  </w:r>
                </w:p>
                <w:p w:rsidR="0075795A" w:rsidRPr="006306B4" w:rsidRDefault="0075795A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06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групп</w:t>
                  </w:r>
                </w:p>
                <w:p w:rsidR="0075795A" w:rsidRPr="006306B4" w:rsidRDefault="0075795A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06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</w:t>
                  </w:r>
                </w:p>
              </w:tc>
              <w:tc>
                <w:tcPr>
                  <w:tcW w:w="3345" w:type="dxa"/>
                </w:tcPr>
                <w:p w:rsidR="0075795A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 урок</w:t>
                  </w:r>
                </w:p>
                <w:p w:rsidR="0075795A" w:rsidRPr="005D3314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9:20-10:00 кабинет </w:t>
                  </w:r>
                  <w:r w:rsidR="002E21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479" w:type="dxa"/>
                </w:tcPr>
                <w:p w:rsidR="0075795A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 урок</w:t>
                  </w:r>
                </w:p>
                <w:p w:rsidR="0075795A" w:rsidRPr="005D3314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10:10-10:50 кабинет </w:t>
                  </w:r>
                  <w:r w:rsidR="002E21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75795A" w:rsidRPr="005D3314" w:rsidTr="002E213E">
              <w:tc>
                <w:tcPr>
                  <w:tcW w:w="911" w:type="dxa"/>
                  <w:vMerge/>
                </w:tcPr>
                <w:p w:rsidR="0075795A" w:rsidRPr="006306B4" w:rsidRDefault="0075795A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345" w:type="dxa"/>
                </w:tcPr>
                <w:p w:rsidR="0075795A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Учитель: Бушуева Т.В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75795A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Окружающий мир, 1а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класс</w:t>
                  </w:r>
                </w:p>
                <w:p w:rsidR="0075795A" w:rsidRPr="005D3314" w:rsidRDefault="002E213E" w:rsidP="002E213E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ема: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«Мир животных: насекомые (узнавание, называние). Главная особенность этой группы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3479" w:type="dxa"/>
                </w:tcPr>
                <w:p w:rsidR="0075795A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Учитель: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Кусаева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Э.Х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75795A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Русский язык, 4б</w:t>
                  </w:r>
                  <w:r w:rsidR="0075795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класс</w:t>
                  </w:r>
                </w:p>
                <w:p w:rsidR="0075795A" w:rsidRPr="005D3314" w:rsidRDefault="0075795A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Тема: </w:t>
                  </w:r>
                  <w:r w:rsidR="002E21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«Наречение: значение, вопросы, употребление в речи»</w:t>
                  </w:r>
                </w:p>
              </w:tc>
            </w:tr>
            <w:tr w:rsidR="002E213E" w:rsidRPr="005D3314" w:rsidTr="002E213E">
              <w:tc>
                <w:tcPr>
                  <w:tcW w:w="911" w:type="dxa"/>
                  <w:vMerge w:val="restart"/>
                </w:tcPr>
                <w:p w:rsidR="002E213E" w:rsidRDefault="002E213E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5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груп</w:t>
                  </w:r>
                  <w:proofErr w:type="spellEnd"/>
                </w:p>
                <w:p w:rsidR="002E213E" w:rsidRPr="006306B4" w:rsidRDefault="002E213E" w:rsidP="001A1334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</w:t>
                  </w:r>
                </w:p>
              </w:tc>
              <w:tc>
                <w:tcPr>
                  <w:tcW w:w="3345" w:type="dxa"/>
                </w:tcPr>
                <w:p w:rsidR="002E213E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 урок</w:t>
                  </w:r>
                </w:p>
                <w:p w:rsidR="002E213E" w:rsidRPr="005D3314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9:20-10:00 кабинет 23</w:t>
                  </w:r>
                </w:p>
              </w:tc>
              <w:tc>
                <w:tcPr>
                  <w:tcW w:w="3479" w:type="dxa"/>
                </w:tcPr>
                <w:p w:rsidR="002E213E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 урок</w:t>
                  </w:r>
                </w:p>
                <w:p w:rsidR="002E213E" w:rsidRPr="005D3314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10:10-10:50 кабинет 3</w:t>
                  </w:r>
                </w:p>
              </w:tc>
            </w:tr>
            <w:tr w:rsidR="002E213E" w:rsidRPr="005D3314" w:rsidTr="002E213E">
              <w:tc>
                <w:tcPr>
                  <w:tcW w:w="911" w:type="dxa"/>
                  <w:vMerge/>
                </w:tcPr>
                <w:p w:rsidR="002E213E" w:rsidRPr="005D3314" w:rsidRDefault="002E213E" w:rsidP="001A1334">
                  <w:pPr>
                    <w:pStyle w:val="a4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345" w:type="dxa"/>
                </w:tcPr>
                <w:p w:rsidR="002E213E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Учитель: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Долтабаева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Л.М.</w:t>
                  </w:r>
                </w:p>
                <w:p w:rsidR="002E213E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Математика, 4в класс</w:t>
                  </w:r>
                </w:p>
                <w:p w:rsidR="002E213E" w:rsidRPr="005D3314" w:rsidRDefault="002E213E" w:rsidP="002E213E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Тема: «Сравнение протяжённости по времени. Соотношение между единицами времени, их применение»</w:t>
                  </w:r>
                </w:p>
              </w:tc>
              <w:tc>
                <w:tcPr>
                  <w:tcW w:w="3479" w:type="dxa"/>
                </w:tcPr>
                <w:p w:rsidR="002E213E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Учитель: Лапшина Е.Н.</w:t>
                  </w:r>
                </w:p>
                <w:p w:rsidR="002E213E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Изобразительное искусство, 2б класс</w:t>
                  </w:r>
                </w:p>
                <w:p w:rsidR="002E213E" w:rsidRPr="005D3314" w:rsidRDefault="002E213E" w:rsidP="005D49C2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Тема: «Неожиданные материалы. Техники и материалы декоративно-прикладного творчества»</w:t>
                  </w:r>
                </w:p>
              </w:tc>
            </w:tr>
          </w:tbl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>10.50-11.00 – Анализ уроков;</w:t>
            </w:r>
          </w:p>
          <w:p w:rsidR="00BC28BF" w:rsidRPr="005D3314" w:rsidRDefault="00ED244D" w:rsidP="00BC28B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306B4">
              <w:rPr>
                <w:rFonts w:ascii="Times New Roman" w:hAnsi="Times New Roman" w:cs="Times New Roman"/>
                <w:sz w:val="28"/>
                <w:szCs w:val="28"/>
              </w:rPr>
              <w:t>.05-12.3</w:t>
            </w: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 xml:space="preserve">5 – Практическая часть семинара </w:t>
            </w:r>
            <w:r w:rsidR="00BC28BF" w:rsidRPr="005D3314">
              <w:rPr>
                <w:rFonts w:ascii="Times New Roman" w:hAnsi="Times New Roman" w:cs="Times New Roman"/>
                <w:sz w:val="28"/>
                <w:szCs w:val="28"/>
              </w:rPr>
              <w:t>«Психологические основы обучения одарённых, наиболее способных детей и слабо мотивированных учащихся ».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>13.00- Обед.</w:t>
            </w:r>
          </w:p>
          <w:p w:rsidR="006306B4" w:rsidRDefault="006306B4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EFC" w:rsidRDefault="00505EFC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-Коллеги, когда вы входили в зал, вы взяли фигурки определённого цвета. Таким образом, фигурки помогут поделиться на группы для посещения уроков.</w:t>
            </w:r>
          </w:p>
          <w:p w:rsidR="00505EFC" w:rsidRDefault="00505EFC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Обратите внимание на цвет фигурки. В буклете</w:t>
            </w:r>
            <w:r w:rsidR="00B376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плане проведения семинара цветами указаны группы, которые соответствуют цвету вашей фигурки.</w:t>
            </w:r>
          </w:p>
          <w:p w:rsidR="00505EFC" w:rsidRDefault="00505EFC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 xml:space="preserve">- Сейчас вы пройдёте в кабинеты и посмотрите уроки наших коллег. 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4D" w:rsidRPr="005D3314" w:rsidTr="00E91335">
        <w:tc>
          <w:tcPr>
            <w:tcW w:w="2963" w:type="dxa"/>
          </w:tcPr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3.Практическая часть семинара.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28BF" w:rsidRPr="005D3314" w:rsidRDefault="00BC28BF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28BF" w:rsidRPr="005D3314" w:rsidRDefault="00BC28BF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28BF" w:rsidRPr="005D3314" w:rsidRDefault="00BC28BF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Выступление педагога - психолога </w:t>
            </w:r>
            <w:proofErr w:type="spellStart"/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>Айтуевой</w:t>
            </w:r>
            <w:proofErr w:type="spellEnd"/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Динары</w:t>
            </w:r>
          </w:p>
          <w:p w:rsidR="00BC28BF" w:rsidRPr="005D3314" w:rsidRDefault="00BC28BF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06B4" w:rsidRPr="005D3314" w:rsidRDefault="006306B4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Педагогический тренинг.</w:t>
            </w:r>
          </w:p>
          <w:p w:rsidR="00ED244D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>1.Работа в группах</w:t>
            </w:r>
            <w:r w:rsidRPr="005D33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7629" w:rsidRPr="005D3314" w:rsidRDefault="00B37629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i/>
                <w:sz w:val="28"/>
                <w:szCs w:val="28"/>
              </w:rPr>
              <w:t>Участники семинара работают по группам.(10 минут)</w:t>
            </w: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D244D" w:rsidRPr="005D3314" w:rsidRDefault="00ED244D" w:rsidP="006306B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244D" w:rsidRPr="005D3314" w:rsidRDefault="00ED244D" w:rsidP="006306B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t>Каждая группа получает задание на листочках.</w:t>
            </w:r>
          </w:p>
          <w:p w:rsidR="00ED244D" w:rsidRPr="005D3314" w:rsidRDefault="00ED244D" w:rsidP="001A1334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i/>
                <w:sz w:val="28"/>
                <w:szCs w:val="28"/>
              </w:rPr>
              <w:t>Участники семинара работают по группам.(10 минут)</w:t>
            </w:r>
          </w:p>
          <w:p w:rsidR="00ED244D" w:rsidRPr="005D3314" w:rsidRDefault="00ED244D" w:rsidP="006306B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25" w:type="dxa"/>
          </w:tcPr>
          <w:p w:rsidR="00ED244D" w:rsidRPr="00DC2E7D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Ведущий:</w:t>
            </w:r>
          </w:p>
          <w:p w:rsidR="00ED244D" w:rsidRPr="00DC2E7D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- Продолжаем работу  семинара.</w:t>
            </w:r>
            <w:r w:rsidR="004E5DED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На уроках наших коллег вы увидели работу с разными категориями учащихся.</w:t>
            </w:r>
          </w:p>
          <w:p w:rsidR="00BC28BF" w:rsidRPr="00DC2E7D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28BF" w:rsidRPr="00DC2E7D">
              <w:rPr>
                <w:rFonts w:ascii="Times New Roman" w:hAnsi="Times New Roman" w:cs="Times New Roman"/>
                <w:sz w:val="28"/>
                <w:szCs w:val="28"/>
              </w:rPr>
              <w:t>С психологическими особенностями ода</w:t>
            </w:r>
            <w:r w:rsidR="00AD0507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рённых, наиболее способных и </w:t>
            </w:r>
            <w:proofErr w:type="spellStart"/>
            <w:r w:rsidR="00AD0507" w:rsidRPr="00DC2E7D">
              <w:rPr>
                <w:rFonts w:ascii="Times New Roman" w:hAnsi="Times New Roman" w:cs="Times New Roman"/>
                <w:sz w:val="28"/>
                <w:szCs w:val="28"/>
              </w:rPr>
              <w:t>сла</w:t>
            </w:r>
            <w:r w:rsidR="00BC28BF" w:rsidRPr="00DC2E7D">
              <w:rPr>
                <w:rFonts w:ascii="Times New Roman" w:hAnsi="Times New Roman" w:cs="Times New Roman"/>
                <w:sz w:val="28"/>
                <w:szCs w:val="28"/>
              </w:rPr>
              <w:t>бомотивированн</w:t>
            </w:r>
            <w:r w:rsidR="00AD0507" w:rsidRPr="00DC2E7D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 w:rsidR="00AD0507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детей познакомит вас </w:t>
            </w:r>
            <w:r w:rsidR="00AD0507" w:rsidRPr="00DC2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</w:t>
            </w:r>
            <w:r w:rsidR="00BC28BF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-психолог СОШ №4 </w:t>
            </w:r>
            <w:proofErr w:type="spellStart"/>
            <w:r w:rsidR="00BC28BF" w:rsidRPr="00DC2E7D">
              <w:rPr>
                <w:rFonts w:ascii="Times New Roman" w:hAnsi="Times New Roman" w:cs="Times New Roman"/>
                <w:sz w:val="28"/>
                <w:szCs w:val="28"/>
              </w:rPr>
              <w:t>Айтуева</w:t>
            </w:r>
            <w:proofErr w:type="spellEnd"/>
            <w:r w:rsidR="00BC28BF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Динара</w:t>
            </w:r>
            <w:r w:rsidR="00D9151D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151D" w:rsidRPr="00DC2E7D">
              <w:rPr>
                <w:rFonts w:ascii="Times New Roman" w:hAnsi="Times New Roman" w:cs="Times New Roman"/>
                <w:sz w:val="28"/>
                <w:szCs w:val="28"/>
              </w:rPr>
              <w:t>Але</w:t>
            </w:r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>бековна</w:t>
            </w:r>
            <w:proofErr w:type="spellEnd"/>
            <w:r w:rsidR="004E5DED" w:rsidRPr="00DC2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5EFC" w:rsidRPr="00DC2E7D" w:rsidRDefault="00505EFC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9" w:rsidRPr="00DC2E7D" w:rsidRDefault="00B37629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EFC" w:rsidRPr="00DC2E7D" w:rsidRDefault="00D9151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-Спасибо, Динара </w:t>
            </w:r>
            <w:proofErr w:type="spellStart"/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Але</w:t>
            </w:r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>бековна</w:t>
            </w:r>
            <w:proofErr w:type="spellEnd"/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>, за содержательное выступление.</w:t>
            </w:r>
          </w:p>
          <w:p w:rsidR="006306B4" w:rsidRPr="00DC2E7D" w:rsidRDefault="006306B4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9" w:rsidRPr="00DC2E7D" w:rsidRDefault="00B37629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9" w:rsidRPr="00DC2E7D" w:rsidRDefault="00B37629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44D" w:rsidRPr="00DC2E7D" w:rsidRDefault="00505EFC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-А мы продолжаем работу нашего семинара.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244D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 вам поработать в группах. </w:t>
            </w:r>
          </w:p>
          <w:p w:rsidR="00B37629" w:rsidRPr="00DC2E7D" w:rsidRDefault="00B37629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И первое задание для групп.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DC2E7D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C2E7D">
              <w:rPr>
                <w:rFonts w:ascii="Times New Roman" w:hAnsi="Times New Roman" w:cs="Times New Roman"/>
                <w:i/>
                <w:sz w:val="28"/>
              </w:rPr>
              <w:t>Опр</w:t>
            </w:r>
            <w:r w:rsidR="00B37629" w:rsidRPr="00DC2E7D">
              <w:rPr>
                <w:rFonts w:ascii="Times New Roman" w:hAnsi="Times New Roman" w:cs="Times New Roman"/>
                <w:i/>
                <w:sz w:val="28"/>
              </w:rPr>
              <w:t>еделите, какой категории учащих</w:t>
            </w:r>
            <w:r w:rsidRPr="00DC2E7D">
              <w:rPr>
                <w:rFonts w:ascii="Times New Roman" w:hAnsi="Times New Roman" w:cs="Times New Roman"/>
                <w:i/>
                <w:sz w:val="28"/>
              </w:rPr>
              <w:t>ся можно предложить данные задания. Заполните таблицу.</w:t>
            </w:r>
          </w:p>
          <w:p w:rsidR="00ED244D" w:rsidRPr="00DC2E7D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1-я группа</w:t>
            </w:r>
          </w:p>
          <w:p w:rsidR="00ED244D" w:rsidRPr="00DC2E7D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D244D" w:rsidRPr="00DC2E7D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2-я группа </w:t>
            </w:r>
          </w:p>
          <w:p w:rsidR="00ED244D" w:rsidRPr="00DC2E7D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D244D" w:rsidRPr="00DC2E7D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3-я группа </w:t>
            </w:r>
          </w:p>
          <w:p w:rsidR="00ED244D" w:rsidRPr="00DC2E7D" w:rsidRDefault="00505EFC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См</w:t>
            </w:r>
            <w:proofErr w:type="gramStart"/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.П</w:t>
            </w:r>
            <w:proofErr w:type="gramEnd"/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риложение.</w:t>
            </w:r>
          </w:p>
          <w:p w:rsidR="00ED244D" w:rsidRPr="00DC2E7D" w:rsidRDefault="00ED244D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D244D" w:rsidRPr="00DC2E7D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Ведущий:</w:t>
            </w:r>
          </w:p>
          <w:p w:rsidR="00ED244D" w:rsidRPr="00DC2E7D" w:rsidRDefault="00ED244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- Слово предоставляется 1й группе. </w:t>
            </w:r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>(2й, 3й группе)</w:t>
            </w:r>
          </w:p>
          <w:p w:rsidR="00505EFC" w:rsidRPr="00DC2E7D" w:rsidRDefault="00505EFC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EFC" w:rsidRPr="00DC2E7D" w:rsidRDefault="00505EFC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-Следующее задание для вас.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Подберите задания для разных групп уч-ся (одарённых, наиболее способных и </w:t>
            </w:r>
            <w:proofErr w:type="spellStart"/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слабомотивированных</w:t>
            </w:r>
            <w:proofErr w:type="spellEnd"/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уч-ся).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Вам в помощь учебники.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1я группа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Тема: «Решение задач»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Для одарённых: 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Для наиболее способных уч-ся: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слабомотивированных</w:t>
            </w:r>
            <w:proofErr w:type="spellEnd"/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уч-ся:       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2я группа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Тема: «Предложение»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Для одарённых: 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Для наиболее способных уч-ся: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слабомотивированных</w:t>
            </w:r>
            <w:proofErr w:type="spellEnd"/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уч-ся:       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3я группа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Тема: «Живая и неживая природа»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Для одарённых: 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Для наиболее способных уч-ся: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слабомотивированных</w:t>
            </w:r>
            <w:proofErr w:type="spellEnd"/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уч-ся:       </w:t>
            </w:r>
          </w:p>
          <w:p w:rsidR="00505EFC" w:rsidRPr="00DC2E7D" w:rsidRDefault="00505EFC" w:rsidP="00505EFC">
            <w:pPr>
              <w:rPr>
                <w:rFonts w:ascii="Times New Roman" w:hAnsi="Times New Roman" w:cs="Times New Roman"/>
                <w:sz w:val="32"/>
              </w:rPr>
            </w:pPr>
          </w:p>
          <w:p w:rsidR="00505EFC" w:rsidRPr="00DC2E7D" w:rsidRDefault="00505EFC" w:rsidP="00505EF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Ведущий:</w:t>
            </w:r>
          </w:p>
          <w:p w:rsidR="00505EFC" w:rsidRPr="00DC2E7D" w:rsidRDefault="00505EFC" w:rsidP="00505EF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- Слово предоставляется 1й группе. (2й, 3й группе)</w:t>
            </w:r>
          </w:p>
          <w:p w:rsidR="00B37629" w:rsidRPr="00DC2E7D" w:rsidRDefault="00B37629" w:rsidP="00505EF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EFC" w:rsidRPr="00DC2E7D" w:rsidRDefault="00DC2E7D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</w:t>
            </w:r>
            <w:bookmarkStart w:id="0" w:name="_GoBack"/>
            <w:bookmarkEnd w:id="0"/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>отовясь к семинару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мы 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вам заранее обращались с 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>просьбой,</w:t>
            </w:r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чтобы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еминара были готовы 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поделиться </w:t>
            </w:r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какими-то своими педагогическими приёмами работы с одной </w:t>
            </w:r>
            <w:r w:rsidR="00505EFC" w:rsidRPr="00DC2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обсуждаемых сегодня групп детей. Поделитесь своими педагогическими находками. Напишите на листочках, которые лежат у вас на столах.</w:t>
            </w:r>
          </w:p>
          <w:p w:rsidR="00505EFC" w:rsidRPr="00DC2E7D" w:rsidRDefault="00505EFC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-Пусть это 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>будет не новые</w:t>
            </w: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>даже старые находки</w:t>
            </w: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5EFC" w:rsidRPr="00DC2E7D" w:rsidRDefault="00505EFC" w:rsidP="001A133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sz w:val="28"/>
                <w:szCs w:val="28"/>
              </w:rPr>
              <w:t xml:space="preserve"> Зачитайте, пожалуйста, св</w:t>
            </w:r>
            <w:r w:rsidR="00B37629" w:rsidRPr="00DC2E7D">
              <w:rPr>
                <w:rFonts w:ascii="Times New Roman" w:hAnsi="Times New Roman" w:cs="Times New Roman"/>
                <w:sz w:val="28"/>
                <w:szCs w:val="28"/>
              </w:rPr>
              <w:t>ои предложения. (2-3 человека от группы)</w:t>
            </w:r>
          </w:p>
          <w:p w:rsidR="00505EFC" w:rsidRPr="00DC2E7D" w:rsidRDefault="00505EFC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05EFC" w:rsidRPr="00DC2E7D" w:rsidRDefault="00505EFC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После того как</w:t>
            </w:r>
            <w:r w:rsidR="007302F9"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участники </w:t>
            </w: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поработали в группах</w:t>
            </w:r>
            <w:r w:rsidR="007302F9"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, в</w:t>
            </w: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ернут</w:t>
            </w:r>
            <w:r w:rsidR="007302F9"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ь</w:t>
            </w: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ся к дереву ожидания.</w:t>
            </w:r>
          </w:p>
          <w:p w:rsidR="00B37629" w:rsidRPr="00DC2E7D" w:rsidRDefault="00B37629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05EFC" w:rsidRPr="00DC2E7D" w:rsidRDefault="00505EFC" w:rsidP="001A133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- Теперь вернёмся к нашему дереву ожидания. Если ваши ожидания оправдались, подойдите, пожалуйста, к дереву, снимите свои яблоки и положите в корзину.</w:t>
            </w:r>
          </w:p>
          <w:p w:rsidR="000610F7" w:rsidRPr="00DC2E7D" w:rsidRDefault="000610F7" w:rsidP="00505EF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ED244D" w:rsidRPr="005D3314" w:rsidTr="00E91335">
        <w:tc>
          <w:tcPr>
            <w:tcW w:w="2963" w:type="dxa"/>
          </w:tcPr>
          <w:p w:rsidR="00ED244D" w:rsidRPr="005D3314" w:rsidRDefault="00ED244D" w:rsidP="001A133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31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Заключительная часть.</w:t>
            </w:r>
          </w:p>
        </w:tc>
        <w:tc>
          <w:tcPr>
            <w:tcW w:w="8025" w:type="dxa"/>
          </w:tcPr>
          <w:p w:rsidR="00B37629" w:rsidRPr="00DC2E7D" w:rsidRDefault="00B37629" w:rsidP="006306B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-Коллеги, спасибо вам за работу. И в память о сегодняшней встрече разрешите вручить вам сертификат участника семинара.</w:t>
            </w:r>
          </w:p>
          <w:p w:rsidR="00B37629" w:rsidRPr="00DC2E7D" w:rsidRDefault="00B37629" w:rsidP="006306B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306B4" w:rsidRPr="00DC2E7D" w:rsidRDefault="006306B4" w:rsidP="006306B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Раздать сертификаты и открытки.</w:t>
            </w:r>
          </w:p>
          <w:p w:rsidR="006306B4" w:rsidRPr="00DC2E7D" w:rsidRDefault="006306B4" w:rsidP="006306B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D244D" w:rsidRPr="00DC2E7D" w:rsidRDefault="006306B4" w:rsidP="006306B4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E7D">
              <w:rPr>
                <w:rFonts w:ascii="Times New Roman" w:hAnsi="Times New Roman" w:cs="Times New Roman"/>
                <w:i/>
                <w:sz w:val="28"/>
                <w:szCs w:val="28"/>
              </w:rPr>
              <w:t>Фото на память.</w:t>
            </w:r>
          </w:p>
          <w:p w:rsidR="00B37629" w:rsidRPr="00DC2E7D" w:rsidRDefault="00B37629" w:rsidP="006306B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244D" w:rsidRPr="005D3314" w:rsidRDefault="00ED244D" w:rsidP="00ED244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244D" w:rsidRPr="005D3314" w:rsidRDefault="00ED244D" w:rsidP="00ED244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244D" w:rsidRPr="005D3314" w:rsidRDefault="00ED244D" w:rsidP="00ED244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244D" w:rsidRPr="005D3314" w:rsidRDefault="00ED244D" w:rsidP="00ED244D">
      <w:pPr>
        <w:pStyle w:val="a4"/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244D" w:rsidRPr="005D3314" w:rsidRDefault="00ED244D" w:rsidP="00ED244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244D" w:rsidRPr="005D3314" w:rsidRDefault="00ED244D" w:rsidP="00ED244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244D" w:rsidRPr="005D3314" w:rsidRDefault="00ED244D" w:rsidP="00ED244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244D" w:rsidRPr="005D3314" w:rsidRDefault="00ED244D" w:rsidP="00ED244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61A93" w:rsidRPr="005D3314" w:rsidRDefault="00F61A93">
      <w:pPr>
        <w:rPr>
          <w:rFonts w:ascii="Times New Roman" w:hAnsi="Times New Roman" w:cs="Times New Roman"/>
          <w:sz w:val="28"/>
          <w:szCs w:val="28"/>
        </w:rPr>
      </w:pPr>
    </w:p>
    <w:sectPr w:rsidR="00F61A93" w:rsidRPr="005D3314" w:rsidSect="00585BA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4C3D"/>
    <w:rsid w:val="00022114"/>
    <w:rsid w:val="000610F7"/>
    <w:rsid w:val="00222AC7"/>
    <w:rsid w:val="002E213E"/>
    <w:rsid w:val="00316983"/>
    <w:rsid w:val="00457C17"/>
    <w:rsid w:val="004E5DED"/>
    <w:rsid w:val="00505EFC"/>
    <w:rsid w:val="005D3314"/>
    <w:rsid w:val="006306B4"/>
    <w:rsid w:val="007302F9"/>
    <w:rsid w:val="0075795A"/>
    <w:rsid w:val="007B183B"/>
    <w:rsid w:val="00AD0507"/>
    <w:rsid w:val="00B04C3D"/>
    <w:rsid w:val="00B37629"/>
    <w:rsid w:val="00BC28BF"/>
    <w:rsid w:val="00D9151D"/>
    <w:rsid w:val="00DC2E7D"/>
    <w:rsid w:val="00E30B5D"/>
    <w:rsid w:val="00E91335"/>
    <w:rsid w:val="00ED244D"/>
    <w:rsid w:val="00F61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4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D244D"/>
  </w:style>
  <w:style w:type="table" w:styleId="a3">
    <w:name w:val="Table Grid"/>
    <w:basedOn w:val="a1"/>
    <w:uiPriority w:val="59"/>
    <w:rsid w:val="00ED24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244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ED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E30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30B5D"/>
  </w:style>
  <w:style w:type="character" w:customStyle="1" w:styleId="c24">
    <w:name w:val="c24"/>
    <w:basedOn w:val="a0"/>
    <w:rsid w:val="00E30B5D"/>
  </w:style>
  <w:style w:type="character" w:customStyle="1" w:styleId="c9">
    <w:name w:val="c9"/>
    <w:basedOn w:val="a0"/>
    <w:rsid w:val="00E30B5D"/>
  </w:style>
  <w:style w:type="paragraph" w:customStyle="1" w:styleId="c17">
    <w:name w:val="c17"/>
    <w:basedOn w:val="a"/>
    <w:rsid w:val="00E30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30B5D"/>
  </w:style>
  <w:style w:type="character" w:customStyle="1" w:styleId="c4">
    <w:name w:val="c4"/>
    <w:basedOn w:val="a0"/>
    <w:rsid w:val="00E30B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4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D244D"/>
  </w:style>
  <w:style w:type="table" w:styleId="a3">
    <w:name w:val="Table Grid"/>
    <w:basedOn w:val="a1"/>
    <w:uiPriority w:val="59"/>
    <w:rsid w:val="00ED24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244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ED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E30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30B5D"/>
  </w:style>
  <w:style w:type="character" w:customStyle="1" w:styleId="c24">
    <w:name w:val="c24"/>
    <w:basedOn w:val="a0"/>
    <w:rsid w:val="00E30B5D"/>
  </w:style>
  <w:style w:type="character" w:customStyle="1" w:styleId="c9">
    <w:name w:val="c9"/>
    <w:basedOn w:val="a0"/>
    <w:rsid w:val="00E30B5D"/>
  </w:style>
  <w:style w:type="paragraph" w:customStyle="1" w:styleId="c17">
    <w:name w:val="c17"/>
    <w:basedOn w:val="a"/>
    <w:rsid w:val="00E30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30B5D"/>
  </w:style>
  <w:style w:type="character" w:customStyle="1" w:styleId="c4">
    <w:name w:val="c4"/>
    <w:basedOn w:val="a0"/>
    <w:rsid w:val="00E30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2025-10-29T05:50:00Z</dcterms:created>
  <dcterms:modified xsi:type="dcterms:W3CDTF">2025-11-14T11:58:00Z</dcterms:modified>
</cp:coreProperties>
</file>